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62" w:rsidRDefault="00A73362" w:rsidP="00A73362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ABSTRAK</w:t>
      </w:r>
    </w:p>
    <w:p w:rsidR="00A73362" w:rsidRDefault="00A73362" w:rsidP="00A73362">
      <w:pPr>
        <w:pStyle w:val="ListParagraph"/>
        <w:tabs>
          <w:tab w:val="left" w:pos="-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44FE">
        <w:rPr>
          <w:rFonts w:ascii="Times New Roman" w:hAnsi="Times New Roman" w:cs="Times New Roman"/>
          <w:sz w:val="24"/>
          <w:szCs w:val="24"/>
        </w:rPr>
        <w:t xml:space="preserve">Penggunaan Kerbau dalam </w:t>
      </w:r>
      <w:r>
        <w:rPr>
          <w:rFonts w:ascii="Times New Roman" w:hAnsi="Times New Roman" w:cs="Times New Roman"/>
          <w:i/>
          <w:sz w:val="24"/>
          <w:szCs w:val="24"/>
        </w:rPr>
        <w:t>pacaruan p</w:t>
      </w:r>
      <w:r w:rsidRPr="001744FE">
        <w:rPr>
          <w:rFonts w:ascii="Times New Roman" w:hAnsi="Times New Roman" w:cs="Times New Roman"/>
          <w:i/>
          <w:sz w:val="24"/>
          <w:szCs w:val="24"/>
        </w:rPr>
        <w:t xml:space="preserve">anyepian </w:t>
      </w:r>
      <w:r w:rsidRPr="001744FE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1744FE">
        <w:rPr>
          <w:rFonts w:ascii="Times New Roman" w:hAnsi="Times New Roman" w:cs="Times New Roman"/>
          <w:i/>
          <w:sz w:val="24"/>
          <w:szCs w:val="24"/>
        </w:rPr>
        <w:t xml:space="preserve">atus pata </w:t>
      </w:r>
      <w:r w:rsidRPr="001744FE">
        <w:rPr>
          <w:rFonts w:ascii="Times New Roman" w:hAnsi="Times New Roman" w:cs="Times New Roman"/>
          <w:sz w:val="24"/>
          <w:szCs w:val="24"/>
        </w:rPr>
        <w:t>Kabupaten Bangli memiliki keunikan tersendiri. Terlebih lagi di Bali telah dikenal penggunaan berbagai jenis hewan lain yang digunakan sebagai sarana upacara</w:t>
      </w:r>
      <w:proofErr w:type="gramStart"/>
      <w:r>
        <w:rPr>
          <w:rFonts w:ascii="Times New Roman" w:hAnsi="Times New Roman" w:cs="Times New Roman"/>
          <w:sz w:val="24"/>
          <w:szCs w:val="24"/>
        </w:rPr>
        <w:t>,khususnya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upacara </w:t>
      </w:r>
      <w:r w:rsidRPr="001D73C0">
        <w:rPr>
          <w:rFonts w:ascii="Times New Roman" w:hAnsi="Times New Roman" w:cs="Times New Roman"/>
          <w:i/>
          <w:sz w:val="24"/>
          <w:szCs w:val="24"/>
        </w:rPr>
        <w:t>pacaruan</w:t>
      </w:r>
      <w:r w:rsidRPr="00174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Adapun permasalahan yang akan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ibahas antara lain: (1) </w:t>
      </w:r>
      <w:r w:rsidRPr="00A50AB8">
        <w:rPr>
          <w:rFonts w:ascii="Times New Roman" w:hAnsi="Times New Roman" w:cs="Times New Roman"/>
          <w:sz w:val="24"/>
          <w:szCs w:val="24"/>
        </w:rPr>
        <w:t>bagaimana</w:t>
      </w:r>
      <w:r w:rsidRPr="00A50AB8">
        <w:rPr>
          <w:rFonts w:ascii="Times New Roman" w:hAnsi="Times New Roman" w:cs="Times New Roman"/>
          <w:sz w:val="24"/>
          <w:szCs w:val="24"/>
          <w:lang w:val="id-ID"/>
        </w:rPr>
        <w:t>kah</w:t>
      </w:r>
      <w:r w:rsidRPr="00A50AB8">
        <w:rPr>
          <w:rFonts w:ascii="Times New Roman" w:hAnsi="Times New Roman" w:cs="Times New Roman"/>
          <w:sz w:val="24"/>
          <w:szCs w:val="24"/>
        </w:rPr>
        <w:t xml:space="preserve"> prosesi penggunaan Kerbau dalam </w:t>
      </w:r>
      <w:r>
        <w:rPr>
          <w:rFonts w:ascii="Times New Roman" w:hAnsi="Times New Roman" w:cs="Times New Roman"/>
          <w:i/>
          <w:sz w:val="24"/>
          <w:szCs w:val="24"/>
        </w:rPr>
        <w:t>pacaruan panyepian s</w:t>
      </w:r>
      <w:r w:rsidRPr="00A50AB8">
        <w:rPr>
          <w:rFonts w:ascii="Times New Roman" w:hAnsi="Times New Roman" w:cs="Times New Roman"/>
          <w:i/>
          <w:sz w:val="24"/>
          <w:szCs w:val="24"/>
        </w:rPr>
        <w:t>asih kasanga</w:t>
      </w:r>
      <w:r w:rsidRPr="00A50AB8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50AB8">
        <w:rPr>
          <w:rFonts w:ascii="Times New Roman" w:hAnsi="Times New Roman" w:cs="Times New Roman"/>
          <w:i/>
          <w:sz w:val="24"/>
          <w:szCs w:val="24"/>
        </w:rPr>
        <w:t xml:space="preserve">atus pata </w:t>
      </w:r>
      <w:r w:rsidRPr="00A50AB8">
        <w:rPr>
          <w:rFonts w:ascii="Times New Roman" w:hAnsi="Times New Roman" w:cs="Times New Roman"/>
          <w:sz w:val="24"/>
          <w:szCs w:val="24"/>
        </w:rPr>
        <w:t>Kabupaten Bangli</w:t>
      </w:r>
      <w:proofErr w:type="gramStart"/>
      <w:r w:rsidRPr="00A50AB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Pr="00A50AB8">
        <w:rPr>
          <w:rFonts w:ascii="Times New Roman" w:hAnsi="Times New Roman" w:cs="Times New Roman"/>
          <w:sz w:val="24"/>
          <w:szCs w:val="24"/>
        </w:rPr>
        <w:t xml:space="preserve">Apakah fungsi penggunaan Kerbau dalam </w:t>
      </w:r>
      <w:r>
        <w:rPr>
          <w:rFonts w:ascii="Times New Roman" w:hAnsi="Times New Roman" w:cs="Times New Roman"/>
          <w:i/>
          <w:sz w:val="24"/>
          <w:szCs w:val="24"/>
        </w:rPr>
        <w:t>pacaruan panyepian sasih k</w:t>
      </w:r>
      <w:r w:rsidRPr="00A50AB8">
        <w:rPr>
          <w:rFonts w:ascii="Times New Roman" w:hAnsi="Times New Roman" w:cs="Times New Roman"/>
          <w:i/>
          <w:sz w:val="24"/>
          <w:szCs w:val="24"/>
        </w:rPr>
        <w:t>asanga</w:t>
      </w:r>
      <w:r w:rsidRPr="00A50AB8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50AB8">
        <w:rPr>
          <w:rFonts w:ascii="Times New Roman" w:hAnsi="Times New Roman" w:cs="Times New Roman"/>
          <w:i/>
          <w:sz w:val="24"/>
          <w:szCs w:val="24"/>
        </w:rPr>
        <w:t xml:space="preserve">atus pata </w:t>
      </w:r>
      <w:r w:rsidRPr="00A50AB8">
        <w:rPr>
          <w:rFonts w:ascii="Times New Roman" w:hAnsi="Times New Roman" w:cs="Times New Roman"/>
          <w:sz w:val="24"/>
          <w:szCs w:val="24"/>
        </w:rPr>
        <w:t>Kabupaten Bangli?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r w:rsidRPr="00A50AB8">
        <w:rPr>
          <w:rFonts w:ascii="Times New Roman" w:hAnsi="Times New Roman" w:cs="Times New Roman"/>
          <w:sz w:val="24"/>
          <w:szCs w:val="24"/>
        </w:rPr>
        <w:t xml:space="preserve">Nilai pendidikan apakah yang terkandung pada penggunaan Kerbau dalam </w:t>
      </w:r>
      <w:r>
        <w:rPr>
          <w:rFonts w:ascii="Times New Roman" w:hAnsi="Times New Roman" w:cs="Times New Roman"/>
          <w:i/>
          <w:sz w:val="24"/>
          <w:szCs w:val="24"/>
        </w:rPr>
        <w:t>pacaruan panyepian sasih k</w:t>
      </w:r>
      <w:r w:rsidRPr="00A50AB8">
        <w:rPr>
          <w:rFonts w:ascii="Times New Roman" w:hAnsi="Times New Roman" w:cs="Times New Roman"/>
          <w:i/>
          <w:sz w:val="24"/>
          <w:szCs w:val="24"/>
        </w:rPr>
        <w:t>asanga</w:t>
      </w:r>
      <w:r w:rsidRPr="00A50AB8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50AB8">
        <w:rPr>
          <w:rFonts w:ascii="Times New Roman" w:hAnsi="Times New Roman" w:cs="Times New Roman"/>
          <w:i/>
          <w:sz w:val="24"/>
          <w:szCs w:val="24"/>
        </w:rPr>
        <w:t xml:space="preserve">atus pata </w:t>
      </w:r>
      <w:r w:rsidRPr="00A50AB8">
        <w:rPr>
          <w:rFonts w:ascii="Times New Roman" w:hAnsi="Times New Roman" w:cs="Times New Roman"/>
          <w:sz w:val="24"/>
          <w:szCs w:val="24"/>
        </w:rPr>
        <w:t>Kabupaten Bangli?</w:t>
      </w:r>
      <w:r>
        <w:rPr>
          <w:rFonts w:ascii="Times New Roman" w:hAnsi="Times New Roman" w:cs="Times New Roman"/>
          <w:sz w:val="24"/>
          <w:szCs w:val="24"/>
          <w:lang w:val="id-ID"/>
        </w:rPr>
        <w:t>.T</w:t>
      </w:r>
      <w:r>
        <w:rPr>
          <w:rFonts w:ascii="Times New Roman" w:hAnsi="Times New Roman" w:cs="Times New Roman"/>
          <w:sz w:val="24"/>
          <w:szCs w:val="24"/>
        </w:rPr>
        <w:t xml:space="preserve">eori yang digunakan untuk membedah permasalahan tersebut yakni </w:t>
      </w:r>
      <w:r w:rsidRPr="00A50AB8">
        <w:rPr>
          <w:rFonts w:ascii="Times New Roman" w:hAnsi="Times New Roman" w:cs="Times New Roman"/>
          <w:sz w:val="24"/>
          <w:szCs w:val="24"/>
        </w:rPr>
        <w:t>teori religi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AB8">
        <w:rPr>
          <w:rFonts w:ascii="Times New Roman" w:hAnsi="Times New Roman" w:cs="Times New Roman"/>
          <w:sz w:val="24"/>
          <w:szCs w:val="24"/>
        </w:rPr>
        <w:t xml:space="preserve"> teori fungsional </w:t>
      </w:r>
      <w:r>
        <w:rPr>
          <w:rFonts w:ascii="Times New Roman" w:hAnsi="Times New Roman" w:cs="Times New Roman"/>
          <w:sz w:val="24"/>
          <w:szCs w:val="24"/>
        </w:rPr>
        <w:t>struktural dan</w:t>
      </w:r>
      <w:r w:rsidRPr="00A50AB8">
        <w:rPr>
          <w:rFonts w:ascii="Times New Roman" w:hAnsi="Times New Roman" w:cs="Times New Roman"/>
          <w:sz w:val="24"/>
          <w:szCs w:val="24"/>
        </w:rPr>
        <w:t xml:space="preserve"> teori nilai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362" w:rsidRDefault="00A73362" w:rsidP="00A73362">
      <w:pPr>
        <w:pStyle w:val="ListParagraph"/>
        <w:tabs>
          <w:tab w:val="left" w:pos="-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Metode yang digunakan untuk mengumpulkan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metode observasi, wawacara, dokumentasi, dan kepustakaan. Data yang telah terkumpul dianalisis dengan metode analisis deskriptif kualitatif dengan langkah-langkah reduksi, penyajian data, dan penarikan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impulan.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44FE">
        <w:rPr>
          <w:rFonts w:ascii="Times New Roman" w:hAnsi="Times New Roman" w:cs="Times New Roman"/>
          <w:sz w:val="24"/>
          <w:szCs w:val="24"/>
        </w:rPr>
        <w:t xml:space="preserve">Prosesi penggunaan Kerbau dalam </w:t>
      </w:r>
      <w:r>
        <w:rPr>
          <w:rFonts w:ascii="Times New Roman" w:hAnsi="Times New Roman" w:cs="Times New Roman"/>
          <w:i/>
          <w:sz w:val="24"/>
          <w:szCs w:val="24"/>
        </w:rPr>
        <w:t>pacaruan panyepian sasih k</w:t>
      </w:r>
      <w:r w:rsidRPr="001744FE">
        <w:rPr>
          <w:rFonts w:ascii="Times New Roman" w:hAnsi="Times New Roman" w:cs="Times New Roman"/>
          <w:i/>
          <w:sz w:val="24"/>
          <w:szCs w:val="24"/>
        </w:rPr>
        <w:t>asanga</w:t>
      </w:r>
      <w:r w:rsidRPr="001744FE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1744FE">
        <w:rPr>
          <w:rFonts w:ascii="Times New Roman" w:hAnsi="Times New Roman" w:cs="Times New Roman"/>
          <w:i/>
          <w:sz w:val="24"/>
          <w:szCs w:val="24"/>
        </w:rPr>
        <w:t xml:space="preserve">atus pata </w:t>
      </w:r>
      <w:r w:rsidRPr="001744FE">
        <w:rPr>
          <w:rFonts w:ascii="Times New Roman" w:hAnsi="Times New Roman" w:cs="Times New Roman"/>
          <w:sz w:val="24"/>
          <w:szCs w:val="24"/>
        </w:rPr>
        <w:t xml:space="preserve">Kabupaten Bangli dilaksanakan dengan </w:t>
      </w:r>
      <w:r>
        <w:rPr>
          <w:rFonts w:ascii="Times New Roman" w:hAnsi="Times New Roman" w:cs="Times New Roman"/>
          <w:sz w:val="24"/>
          <w:szCs w:val="24"/>
        </w:rPr>
        <w:t>melakukan persiapan terlebih dahulu, yakni melaksanakan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penunjukan </w:t>
      </w:r>
      <w:r w:rsidRPr="002A3C59">
        <w:rPr>
          <w:rFonts w:ascii="Times New Roman" w:hAnsi="Times New Roman" w:cs="Times New Roman"/>
          <w:i/>
          <w:sz w:val="24"/>
          <w:szCs w:val="24"/>
        </w:rPr>
        <w:t>desa pakraman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9F">
        <w:rPr>
          <w:rFonts w:ascii="Times New Roman" w:hAnsi="Times New Roman" w:cs="Times New Roman"/>
          <w:sz w:val="24"/>
          <w:szCs w:val="24"/>
        </w:rPr>
        <w:t xml:space="preserve">rapat terkait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3C59">
        <w:rPr>
          <w:rFonts w:ascii="Times New Roman" w:hAnsi="Times New Roman" w:cs="Times New Roman"/>
          <w:sz w:val="24"/>
          <w:szCs w:val="24"/>
        </w:rPr>
        <w:t>pacara</w:t>
      </w:r>
      <w:r>
        <w:rPr>
          <w:rFonts w:ascii="Times New Roman" w:hAnsi="Times New Roman" w:cs="Times New Roman"/>
          <w:i/>
          <w:sz w:val="24"/>
          <w:szCs w:val="24"/>
        </w:rPr>
        <w:t xml:space="preserve"> pa</w:t>
      </w:r>
      <w:r w:rsidRPr="0090199F">
        <w:rPr>
          <w:rFonts w:ascii="Times New Roman" w:hAnsi="Times New Roman" w:cs="Times New Roman"/>
          <w:i/>
          <w:sz w:val="24"/>
          <w:szCs w:val="24"/>
        </w:rPr>
        <w:t>nyepian</w:t>
      </w:r>
      <w:r w:rsidRPr="00174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mempersiapkan b</w:t>
      </w:r>
      <w:r w:rsidRPr="001744FE">
        <w:rPr>
          <w:rFonts w:ascii="Times New Roman" w:hAnsi="Times New Roman" w:cs="Times New Roman"/>
          <w:sz w:val="24"/>
          <w:szCs w:val="24"/>
        </w:rPr>
        <w:t>inatang</w:t>
      </w:r>
      <w:r>
        <w:rPr>
          <w:rFonts w:ascii="Times New Roman" w:hAnsi="Times New Roman" w:cs="Times New Roman"/>
          <w:sz w:val="24"/>
          <w:szCs w:val="24"/>
        </w:rPr>
        <w:t xml:space="preserve"> dan sarana upakara. Kemudian dilanjutkan dengan rangkaian </w:t>
      </w:r>
      <w:r>
        <w:rPr>
          <w:rFonts w:ascii="Times New Roman" w:hAnsi="Times New Roman" w:cs="Times New Roman"/>
          <w:i/>
          <w:sz w:val="24"/>
          <w:szCs w:val="24"/>
        </w:rPr>
        <w:t xml:space="preserve">mapepada agung. </w:t>
      </w:r>
      <w:r>
        <w:rPr>
          <w:rFonts w:ascii="Times New Roman" w:hAnsi="Times New Roman" w:cs="Times New Roman"/>
          <w:sz w:val="24"/>
          <w:szCs w:val="24"/>
        </w:rPr>
        <w:t xml:space="preserve">Setelah itu dilanjutkan dengan melaksanakan puncak acara yakni dengan rangkaian </w:t>
      </w:r>
      <w:r w:rsidRPr="006F2B27">
        <w:rPr>
          <w:rFonts w:ascii="Times New Roman" w:hAnsi="Times New Roman" w:cs="Times New Roman"/>
          <w:i/>
          <w:sz w:val="24"/>
          <w:szCs w:val="24"/>
        </w:rPr>
        <w:t>matur piuning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6F2B27">
        <w:rPr>
          <w:rFonts w:ascii="Times New Roman" w:hAnsi="Times New Roman" w:cs="Times New Roman"/>
          <w:i/>
          <w:sz w:val="24"/>
          <w:szCs w:val="24"/>
        </w:rPr>
        <w:t>ngunggahang banten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6F2B27">
        <w:rPr>
          <w:rFonts w:ascii="Times New Roman" w:hAnsi="Times New Roman" w:cs="Times New Roman"/>
          <w:i/>
          <w:sz w:val="24"/>
          <w:szCs w:val="24"/>
        </w:rPr>
        <w:t>sanggar tawang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4FE">
        <w:rPr>
          <w:rFonts w:ascii="Times New Roman" w:hAnsi="Times New Roman" w:cs="Times New Roman"/>
          <w:i/>
          <w:sz w:val="24"/>
          <w:szCs w:val="24"/>
        </w:rPr>
        <w:t>ngamargiang padudusan agung</w:t>
      </w:r>
      <w:r>
        <w:rPr>
          <w:rFonts w:ascii="Times New Roman" w:hAnsi="Times New Roman" w:cs="Times New Roman"/>
          <w:i/>
          <w:sz w:val="24"/>
          <w:szCs w:val="24"/>
        </w:rPr>
        <w:t>, pekundangan tawur,</w:t>
      </w:r>
      <w:r w:rsidRPr="003E3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4FE">
        <w:rPr>
          <w:rFonts w:ascii="Times New Roman" w:hAnsi="Times New Roman" w:cs="Times New Roman"/>
          <w:i/>
          <w:sz w:val="24"/>
          <w:szCs w:val="24"/>
        </w:rPr>
        <w:t>mapralina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44FE">
        <w:rPr>
          <w:rFonts w:ascii="Times New Roman" w:hAnsi="Times New Roman" w:cs="Times New Roman"/>
          <w:sz w:val="24"/>
          <w:szCs w:val="24"/>
        </w:rPr>
        <w:t xml:space="preserve">pembuatan </w:t>
      </w:r>
      <w:r w:rsidRPr="001744FE">
        <w:rPr>
          <w:rFonts w:ascii="Times New Roman" w:hAnsi="Times New Roman" w:cs="Times New Roman"/>
          <w:i/>
          <w:sz w:val="24"/>
          <w:szCs w:val="24"/>
        </w:rPr>
        <w:t>nasi tawur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E3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4FE">
        <w:rPr>
          <w:rFonts w:ascii="Times New Roman" w:hAnsi="Times New Roman" w:cs="Times New Roman"/>
          <w:i/>
          <w:sz w:val="24"/>
          <w:szCs w:val="24"/>
        </w:rPr>
        <w:t>maorob-orob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44FE">
        <w:rPr>
          <w:rFonts w:ascii="Times New Roman" w:hAnsi="Times New Roman" w:cs="Times New Roman"/>
          <w:i/>
          <w:sz w:val="24"/>
          <w:szCs w:val="24"/>
        </w:rPr>
        <w:t xml:space="preserve">muspa, nunas tirta </w:t>
      </w:r>
      <w:r w:rsidRPr="001744FE">
        <w:rPr>
          <w:rFonts w:ascii="Times New Roman" w:hAnsi="Times New Roman" w:cs="Times New Roman"/>
          <w:sz w:val="24"/>
          <w:szCs w:val="24"/>
        </w:rPr>
        <w:t xml:space="preserve">dan </w:t>
      </w:r>
      <w:r w:rsidRPr="001744FE">
        <w:rPr>
          <w:rFonts w:ascii="Times New Roman" w:hAnsi="Times New Roman" w:cs="Times New Roman"/>
          <w:i/>
          <w:sz w:val="24"/>
          <w:szCs w:val="24"/>
        </w:rPr>
        <w:t>bija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E3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4FE">
        <w:rPr>
          <w:rFonts w:ascii="Times New Roman" w:hAnsi="Times New Roman" w:cs="Times New Roman"/>
          <w:i/>
          <w:sz w:val="24"/>
          <w:szCs w:val="24"/>
        </w:rPr>
        <w:t>mendem caru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dilanjutkan dengan </w:t>
      </w:r>
      <w:r w:rsidRPr="003E3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114">
        <w:rPr>
          <w:rFonts w:ascii="Times New Roman" w:hAnsi="Times New Roman" w:cs="Times New Roman"/>
          <w:i/>
          <w:sz w:val="24"/>
          <w:szCs w:val="24"/>
        </w:rPr>
        <w:t>upacara panyepian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E58">
        <w:rPr>
          <w:rFonts w:ascii="Times New Roman" w:hAnsi="Times New Roman" w:cs="Times New Roman"/>
          <w:sz w:val="24"/>
          <w:szCs w:val="24"/>
        </w:rPr>
        <w:t>dan kemudian diakhiri dengan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114">
        <w:rPr>
          <w:rFonts w:ascii="Times New Roman" w:hAnsi="Times New Roman" w:cs="Times New Roman"/>
          <w:i/>
          <w:sz w:val="24"/>
          <w:szCs w:val="24"/>
        </w:rPr>
        <w:t>ngembak geni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3362" w:rsidRPr="00820634" w:rsidRDefault="00A73362" w:rsidP="00A73362">
      <w:pPr>
        <w:pStyle w:val="ListParagraph"/>
        <w:tabs>
          <w:tab w:val="left" w:pos="-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Upacara </w:t>
      </w:r>
      <w:r w:rsidRPr="002A3C59">
        <w:rPr>
          <w:rFonts w:ascii="Times New Roman" w:hAnsi="Times New Roman" w:cs="Times New Roman"/>
          <w:i/>
          <w:sz w:val="24"/>
          <w:szCs w:val="24"/>
        </w:rPr>
        <w:t>pacaruan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443F2">
        <w:rPr>
          <w:rFonts w:ascii="Times New Roman" w:hAnsi="Times New Roman" w:cs="Times New Roman"/>
          <w:sz w:val="24"/>
          <w:szCs w:val="24"/>
        </w:rPr>
        <w:t xml:space="preserve">ilaksanakan di </w:t>
      </w:r>
      <w:r>
        <w:rPr>
          <w:rFonts w:ascii="Times New Roman" w:hAnsi="Times New Roman" w:cs="Times New Roman"/>
          <w:i/>
          <w:sz w:val="24"/>
          <w:szCs w:val="24"/>
        </w:rPr>
        <w:t>catus p</w:t>
      </w:r>
      <w:r w:rsidRPr="00B443F2">
        <w:rPr>
          <w:rFonts w:ascii="Times New Roman" w:hAnsi="Times New Roman" w:cs="Times New Roman"/>
          <w:i/>
          <w:sz w:val="24"/>
          <w:szCs w:val="24"/>
        </w:rPr>
        <w:t>ata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4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3F2">
        <w:rPr>
          <w:rFonts w:ascii="Times New Roman" w:hAnsi="Times New Roman" w:cs="Times New Roman"/>
          <w:sz w:val="24"/>
          <w:szCs w:val="24"/>
        </w:rPr>
        <w:t xml:space="preserve">karena dipercayai sebagai poros dunia </w:t>
      </w:r>
      <w:r w:rsidRPr="00B443F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madyaning b</w:t>
      </w:r>
      <w:r w:rsidRPr="00B443F2">
        <w:rPr>
          <w:rFonts w:ascii="Times New Roman" w:hAnsi="Times New Roman" w:cs="Times New Roman"/>
          <w:i/>
          <w:sz w:val="24"/>
          <w:szCs w:val="24"/>
          <w:lang w:val="es-ES"/>
        </w:rPr>
        <w:t>huana).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 penggunaan k</w:t>
      </w:r>
      <w:r w:rsidRPr="001744FE">
        <w:rPr>
          <w:rFonts w:ascii="Times New Roman" w:hAnsi="Times New Roman" w:cs="Times New Roman"/>
          <w:sz w:val="24"/>
          <w:szCs w:val="24"/>
        </w:rPr>
        <w:t xml:space="preserve">erbau dalam </w:t>
      </w:r>
      <w:r>
        <w:rPr>
          <w:rFonts w:ascii="Times New Roman" w:hAnsi="Times New Roman" w:cs="Times New Roman"/>
          <w:i/>
          <w:sz w:val="24"/>
          <w:szCs w:val="24"/>
        </w:rPr>
        <w:t>pacaruan panyepian sasih k</w:t>
      </w:r>
      <w:r w:rsidRPr="001744FE">
        <w:rPr>
          <w:rFonts w:ascii="Times New Roman" w:hAnsi="Times New Roman" w:cs="Times New Roman"/>
          <w:i/>
          <w:sz w:val="24"/>
          <w:szCs w:val="24"/>
        </w:rPr>
        <w:t>asanga</w:t>
      </w:r>
      <w:r w:rsidRPr="001744FE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1744FE">
        <w:rPr>
          <w:rFonts w:ascii="Times New Roman" w:hAnsi="Times New Roman" w:cs="Times New Roman"/>
          <w:i/>
          <w:sz w:val="24"/>
          <w:szCs w:val="24"/>
        </w:rPr>
        <w:t xml:space="preserve">atus pata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744FE">
        <w:rPr>
          <w:rFonts w:ascii="Times New Roman" w:hAnsi="Times New Roman" w:cs="Times New Roman"/>
          <w:sz w:val="24"/>
          <w:szCs w:val="24"/>
        </w:rPr>
        <w:t xml:space="preserve">abupaten Bangli adalah </w:t>
      </w:r>
      <w:r w:rsidRPr="00E16E58">
        <w:rPr>
          <w:rFonts w:ascii="Times New Roman" w:hAnsi="Times New Roman" w:cs="Times New Roman"/>
          <w:sz w:val="24"/>
          <w:szCs w:val="24"/>
        </w:rPr>
        <w:t xml:space="preserve">fungsi religi, </w:t>
      </w:r>
      <w:r w:rsidRPr="00E16E58">
        <w:rPr>
          <w:rFonts w:ascii="Times New Roman" w:eastAsia="Calibri" w:hAnsi="Times New Roman" w:cs="Times New Roman"/>
          <w:sz w:val="24"/>
          <w:szCs w:val="24"/>
          <w:lang w:val="fr-FR"/>
        </w:rPr>
        <w:t>fungsi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persembahan</w:t>
      </w:r>
      <w:r w:rsidRPr="00E16E58">
        <w:rPr>
          <w:rFonts w:ascii="Times New Roman" w:eastAsia="Calibri" w:hAnsi="Times New Roman" w:cs="Times New Roman"/>
          <w:sz w:val="24"/>
          <w:szCs w:val="24"/>
          <w:lang w:val="fr-FR"/>
        </w:rPr>
        <w:t>, fungsi pe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nyucian</w:t>
      </w:r>
      <w:r w:rsidRPr="00B443F2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1744FE">
        <w:rPr>
          <w:rFonts w:ascii="Times New Roman" w:hAnsi="Times New Roman" w:cs="Times New Roman"/>
          <w:sz w:val="24"/>
          <w:szCs w:val="24"/>
          <w:lang w:val="fr-FR"/>
        </w:rPr>
        <w:t xml:space="preserve">Nilai pendidikan </w:t>
      </w:r>
      <w:r>
        <w:rPr>
          <w:rFonts w:ascii="Times New Roman" w:hAnsi="Times New Roman" w:cs="Times New Roman"/>
          <w:sz w:val="24"/>
          <w:szCs w:val="24"/>
        </w:rPr>
        <w:t>penggunaan k</w:t>
      </w:r>
      <w:r w:rsidRPr="001744FE">
        <w:rPr>
          <w:rFonts w:ascii="Times New Roman" w:hAnsi="Times New Roman" w:cs="Times New Roman"/>
          <w:sz w:val="24"/>
          <w:szCs w:val="24"/>
        </w:rPr>
        <w:t xml:space="preserve">erbau dalam </w:t>
      </w:r>
      <w:r>
        <w:rPr>
          <w:rFonts w:ascii="Times New Roman" w:hAnsi="Times New Roman" w:cs="Times New Roman"/>
          <w:i/>
          <w:sz w:val="24"/>
          <w:szCs w:val="24"/>
        </w:rPr>
        <w:t>pacaruan panyepian sasih k</w:t>
      </w:r>
      <w:r w:rsidRPr="001744FE">
        <w:rPr>
          <w:rFonts w:ascii="Times New Roman" w:hAnsi="Times New Roman" w:cs="Times New Roman"/>
          <w:i/>
          <w:sz w:val="24"/>
          <w:szCs w:val="24"/>
        </w:rPr>
        <w:t>asanga</w:t>
      </w:r>
      <w:r w:rsidRPr="001744FE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 xml:space="preserve">catus </w:t>
      </w:r>
      <w:r w:rsidRPr="001744FE">
        <w:rPr>
          <w:rFonts w:ascii="Times New Roman" w:hAnsi="Times New Roman" w:cs="Times New Roman"/>
          <w:i/>
          <w:sz w:val="24"/>
          <w:szCs w:val="24"/>
        </w:rPr>
        <w:t xml:space="preserve">pata </w:t>
      </w:r>
      <w:r w:rsidRPr="001744FE">
        <w:rPr>
          <w:rFonts w:ascii="Times New Roman" w:hAnsi="Times New Roman" w:cs="Times New Roman"/>
          <w:sz w:val="24"/>
          <w:szCs w:val="24"/>
        </w:rPr>
        <w:t xml:space="preserve">Kabupaten Bangli terdiri dari </w:t>
      </w:r>
      <w:r w:rsidRPr="00592476">
        <w:rPr>
          <w:rFonts w:ascii="Times New Roman" w:hAnsi="Times New Roman" w:cs="Times New Roman"/>
          <w:sz w:val="24"/>
          <w:szCs w:val="24"/>
          <w:lang w:val="fr-FR"/>
        </w:rPr>
        <w:t>nilai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pendidikan spiritual, nilai pendidikan etika, nilai pendidikan estetika dan</w:t>
      </w:r>
      <w:r w:rsidRPr="00592476">
        <w:rPr>
          <w:rFonts w:ascii="Times New Roman" w:hAnsi="Times New Roman" w:cs="Times New Roman"/>
          <w:sz w:val="24"/>
          <w:szCs w:val="24"/>
          <w:lang w:val="fr-FR"/>
        </w:rPr>
        <w:t xml:space="preserve"> nilai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pendidikan </w:t>
      </w:r>
      <w:r w:rsidRPr="00592476">
        <w:rPr>
          <w:rFonts w:ascii="Times New Roman" w:hAnsi="Times New Roman" w:cs="Times New Roman"/>
          <w:sz w:val="24"/>
          <w:szCs w:val="24"/>
          <w:lang w:val="fr-FR"/>
        </w:rPr>
        <w:t>kebersamaan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450B1" w:rsidRDefault="00A73362" w:rsidP="00A73362"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612987">
        <w:rPr>
          <w:rFonts w:ascii="Times New Roman" w:hAnsi="Times New Roman"/>
          <w:b/>
          <w:sz w:val="24"/>
          <w:szCs w:val="24"/>
          <w:lang w:val="id-ID"/>
        </w:rPr>
        <w:t>Kata kunci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12987">
        <w:rPr>
          <w:rFonts w:ascii="Times New Roman" w:hAnsi="Times New Roman"/>
          <w:b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6112">
        <w:rPr>
          <w:rFonts w:ascii="Times New Roman" w:hAnsi="Times New Roman"/>
          <w:i/>
          <w:sz w:val="24"/>
          <w:szCs w:val="24"/>
          <w:lang w:val="id-ID"/>
        </w:rPr>
        <w:t>Pacaruan, Panyepian, Sasih, Kasanga, Catus, Pata.</w:t>
      </w:r>
      <w:bookmarkStart w:id="0" w:name="_GoBack"/>
      <w:bookmarkEnd w:id="0"/>
    </w:p>
    <w:sectPr w:rsidR="00A4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2"/>
    <w:rsid w:val="00A450B1"/>
    <w:rsid w:val="00A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C4632-0694-4505-BA7E-CDE3506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4738</dc:creator>
  <cp:keywords/>
  <dc:description/>
  <cp:lastModifiedBy>ACER 4738</cp:lastModifiedBy>
  <cp:revision>1</cp:revision>
  <dcterms:created xsi:type="dcterms:W3CDTF">2019-04-09T16:51:00Z</dcterms:created>
  <dcterms:modified xsi:type="dcterms:W3CDTF">2019-04-09T16:51:00Z</dcterms:modified>
</cp:coreProperties>
</file>