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38" w:rsidRPr="003B6A2D" w:rsidRDefault="00842838" w:rsidP="00842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3B6A2D">
        <w:rPr>
          <w:rFonts w:ascii="Times New Roman" w:hAnsi="Times New Roman"/>
          <w:b/>
          <w:sz w:val="24"/>
          <w:szCs w:val="24"/>
          <w:lang w:val="sv-SE"/>
        </w:rPr>
        <w:t>ABSTRAK</w:t>
      </w:r>
    </w:p>
    <w:p w:rsidR="00842838" w:rsidRPr="00FB6579" w:rsidRDefault="00842838" w:rsidP="00842838">
      <w:pPr>
        <w:rPr>
          <w:rFonts w:ascii="Times New Roman" w:hAnsi="Times New Roman"/>
        </w:rPr>
      </w:pPr>
    </w:p>
    <w:p w:rsidR="00842838" w:rsidRPr="008875B8" w:rsidRDefault="00842838" w:rsidP="00842838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B657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Kebu</w:t>
      </w:r>
      <w:r w:rsidRPr="00F9473B">
        <w:rPr>
          <w:rFonts w:ascii="Times New Roman" w:hAnsi="Times New Roman"/>
          <w:bCs/>
          <w:sz w:val="24"/>
          <w:szCs w:val="24"/>
        </w:rPr>
        <w:t>dayaan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Bali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kebudayaan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tradisional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unik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jati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khas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kebudayaan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berkaitan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erat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adat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Agama.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Penerapan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ajaran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agama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tata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kehidupan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menonjol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penerapannya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disesuaikan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adat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istiadat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9473B">
        <w:rPr>
          <w:rFonts w:ascii="Times New Roman" w:hAnsi="Times New Roman"/>
          <w:bCs/>
          <w:sz w:val="24"/>
          <w:szCs w:val="24"/>
        </w:rPr>
        <w:t>setempat</w:t>
      </w:r>
      <w:proofErr w:type="spellEnd"/>
      <w:r w:rsidRPr="00F9473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Dalam kaitan dengan </w:t>
      </w:r>
      <w:r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8875B8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Hita</w:t>
      </w:r>
      <w:proofErr w:type="spellEnd"/>
      <w:r>
        <w:rPr>
          <w:rFonts w:ascii="Times New Roman" w:hAnsi="Times New Roman"/>
          <w:sz w:val="24"/>
          <w:szCs w:val="24"/>
        </w:rPr>
        <w:t xml:space="preserve"> Karan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terangkum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tradisi-tradisi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eksistensinya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300">
        <w:rPr>
          <w:rFonts w:ascii="Times New Roman" w:hAnsi="Times New Roman"/>
          <w:i/>
          <w:sz w:val="24"/>
          <w:szCs w:val="24"/>
        </w:rPr>
        <w:t>sradha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keyakinan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keyakinan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kewajiban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melaksanakan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Tradisi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8875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75B8">
        <w:rPr>
          <w:rFonts w:ascii="Times New Roman" w:hAnsi="Times New Roman"/>
          <w:sz w:val="24"/>
          <w:szCs w:val="24"/>
        </w:rPr>
        <w:t>bertujuan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untuk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memohon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keselamatan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kepada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Sang </w:t>
      </w:r>
      <w:proofErr w:type="spellStart"/>
      <w:r w:rsidRPr="008875B8">
        <w:rPr>
          <w:rFonts w:ascii="Times New Roman" w:hAnsi="Times New Roman"/>
          <w:sz w:val="24"/>
          <w:szCs w:val="24"/>
        </w:rPr>
        <w:t>Hyang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Widhi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Wasa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875B8">
        <w:rPr>
          <w:rFonts w:ascii="Times New Roman" w:hAnsi="Times New Roman"/>
          <w:sz w:val="24"/>
          <w:szCs w:val="24"/>
        </w:rPr>
        <w:t>manusia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75B8">
        <w:rPr>
          <w:rFonts w:ascii="Times New Roman" w:hAnsi="Times New Roman"/>
          <w:sz w:val="24"/>
          <w:szCs w:val="24"/>
        </w:rPr>
        <w:t>binatang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dan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tumbuh-tumbuhan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terhindar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dari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segala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sarangan</w:t>
      </w:r>
      <w:proofErr w:type="spellEnd"/>
      <w:r w:rsidRPr="0088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5B8">
        <w:rPr>
          <w:rFonts w:ascii="Times New Roman" w:hAnsi="Times New Roman"/>
          <w:sz w:val="24"/>
          <w:szCs w:val="24"/>
        </w:rPr>
        <w:t>penyakit</w:t>
      </w:r>
      <w:proofErr w:type="spellEnd"/>
      <w:r w:rsidRPr="008875B8">
        <w:rPr>
          <w:rFonts w:ascii="Times New Roman" w:hAnsi="Times New Roman"/>
          <w:sz w:val="24"/>
          <w:szCs w:val="24"/>
        </w:rPr>
        <w:t>.</w:t>
      </w:r>
    </w:p>
    <w:p w:rsidR="00842838" w:rsidRPr="00FB6579" w:rsidRDefault="00842838" w:rsidP="0084283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579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FB6579">
        <w:rPr>
          <w:rFonts w:ascii="Times New Roman" w:hAnsi="Times New Roman"/>
          <w:sz w:val="24"/>
          <w:szCs w:val="24"/>
        </w:rPr>
        <w:t>latar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belakang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masalah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inilah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maka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penulis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mengangkat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sebuah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judul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yaitu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r w:rsidRPr="00FB6579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FB6579">
        <w:rPr>
          <w:rFonts w:ascii="Times New Roman" w:hAnsi="Times New Roman"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Pakraman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Kecamatan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Marga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Kabupaten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Tabanan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6579">
        <w:rPr>
          <w:rFonts w:ascii="Times New Roman" w:hAnsi="Times New Roman"/>
          <w:sz w:val="24"/>
          <w:szCs w:val="24"/>
        </w:rPr>
        <w:t>Analisis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Pendidikan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Agama Hindu)</w:t>
      </w:r>
      <w:r w:rsidRPr="00FB6579">
        <w:rPr>
          <w:rFonts w:ascii="Times New Roman" w:hAnsi="Times New Roman"/>
          <w:i/>
          <w:sz w:val="24"/>
          <w:szCs w:val="24"/>
        </w:rPr>
        <w:t>”</w:t>
      </w:r>
      <w:r w:rsidRPr="00FB6579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B6579">
        <w:rPr>
          <w:rFonts w:ascii="Times New Roman" w:hAnsi="Times New Roman"/>
          <w:sz w:val="24"/>
          <w:szCs w:val="24"/>
        </w:rPr>
        <w:t>studinya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penulis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laksanakan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6579">
        <w:rPr>
          <w:rFonts w:ascii="Times New Roman" w:hAnsi="Times New Roman"/>
          <w:sz w:val="24"/>
          <w:szCs w:val="24"/>
        </w:rPr>
        <w:t>Pura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Dalem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Rangkan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Kecamatan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579">
        <w:rPr>
          <w:rFonts w:ascii="Times New Roman" w:hAnsi="Times New Roman"/>
          <w:sz w:val="24"/>
          <w:szCs w:val="24"/>
        </w:rPr>
        <w:t>Marga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6579">
        <w:rPr>
          <w:rFonts w:ascii="Times New Roman" w:hAnsi="Times New Roman"/>
          <w:sz w:val="24"/>
          <w:szCs w:val="24"/>
        </w:rPr>
        <w:t>Kabupaten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Tabanan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dengan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rumusan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masalah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sebagai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berikut</w:t>
      </w:r>
      <w:proofErr w:type="spellEnd"/>
      <w:r w:rsidRPr="00FB6579">
        <w:rPr>
          <w:rFonts w:ascii="Times New Roman" w:hAnsi="Times New Roman"/>
          <w:sz w:val="24"/>
          <w:szCs w:val="24"/>
        </w:rPr>
        <w:t>: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6579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FB6579">
        <w:rPr>
          <w:rFonts w:ascii="Times New Roman" w:hAnsi="Times New Roman"/>
          <w:sz w:val="24"/>
          <w:szCs w:val="24"/>
        </w:rPr>
        <w:t>Bagaimanakah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pelaksanaan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r w:rsidRPr="00FB6579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Pakraman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Marga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Tabanan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? (2) </w:t>
      </w:r>
      <w:proofErr w:type="spellStart"/>
      <w:r w:rsidRPr="00FB6579">
        <w:rPr>
          <w:rFonts w:ascii="Times New Roman" w:hAnsi="Times New Roman"/>
          <w:sz w:val="24"/>
          <w:szCs w:val="24"/>
        </w:rPr>
        <w:t>Bagaimanakah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r w:rsidRPr="00FB6579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Pakraman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Marga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Tabanan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>? (3)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Bagaimanakah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Agama Hindu yang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terkandung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Pakraman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Marga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FB65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bCs/>
          <w:sz w:val="24"/>
          <w:szCs w:val="24"/>
        </w:rPr>
        <w:t>Tabanan</w:t>
      </w:r>
      <w:proofErr w:type="spellEnd"/>
      <w:proofErr w:type="gramStart"/>
      <w:r w:rsidRPr="00FB6579">
        <w:rPr>
          <w:rFonts w:ascii="Times New Roman" w:hAnsi="Times New Roman"/>
          <w:bCs/>
          <w:sz w:val="24"/>
          <w:szCs w:val="24"/>
        </w:rPr>
        <w:t>?.</w:t>
      </w:r>
      <w:proofErr w:type="gramEnd"/>
    </w:p>
    <w:p w:rsidR="00842838" w:rsidRPr="00FB6579" w:rsidRDefault="00842838" w:rsidP="0084283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FB6579">
        <w:rPr>
          <w:rFonts w:ascii="Times New Roman" w:hAnsi="Times New Roman"/>
          <w:sz w:val="24"/>
          <w:szCs w:val="24"/>
        </w:rPr>
        <w:t>enulisan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skripsi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digunakan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579">
        <w:rPr>
          <w:rFonts w:ascii="Times New Roman" w:hAnsi="Times New Roman"/>
          <w:sz w:val="24"/>
          <w:szCs w:val="24"/>
        </w:rPr>
        <w:t>metode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observasi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partisipan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metode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kepustakaan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metode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wawancara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dan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579">
        <w:rPr>
          <w:rFonts w:ascii="Times New Roman" w:hAnsi="Times New Roman"/>
          <w:sz w:val="24"/>
          <w:szCs w:val="24"/>
        </w:rPr>
        <w:t>medode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dokumentasi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sebagai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metode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pengumpulan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FB6579">
        <w:rPr>
          <w:rFonts w:ascii="Times New Roman" w:hAnsi="Times New Roman"/>
          <w:sz w:val="24"/>
          <w:szCs w:val="24"/>
        </w:rPr>
        <w:t>Dalam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hal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wawancara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dilakukan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dengan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informan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6579">
        <w:rPr>
          <w:rFonts w:ascii="Times New Roman" w:hAnsi="Times New Roman"/>
          <w:sz w:val="24"/>
          <w:szCs w:val="24"/>
        </w:rPr>
        <w:t>ada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hubungannya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dengan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skripsi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serta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6579">
        <w:rPr>
          <w:rFonts w:ascii="Times New Roman" w:hAnsi="Times New Roman"/>
          <w:sz w:val="24"/>
          <w:szCs w:val="24"/>
        </w:rPr>
        <w:t>penulis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579">
        <w:rPr>
          <w:rFonts w:ascii="Times New Roman" w:hAnsi="Times New Roman"/>
          <w:sz w:val="24"/>
          <w:szCs w:val="24"/>
        </w:rPr>
        <w:t>meneliti</w:t>
      </w:r>
      <w:proofErr w:type="spellEnd"/>
      <w:proofErr w:type="gram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secara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langsung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pelaksanaan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selain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itu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penggunaan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buku-buku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serta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literature </w:t>
      </w:r>
      <w:proofErr w:type="spellStart"/>
      <w:r w:rsidRPr="00FB6579">
        <w:rPr>
          <w:rFonts w:ascii="Times New Roman" w:hAnsi="Times New Roman"/>
          <w:sz w:val="24"/>
          <w:szCs w:val="24"/>
        </w:rPr>
        <w:t>lainnya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juga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dipakai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dalam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penulisan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skripsi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ini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. </w:t>
      </w:r>
      <w:r w:rsidRPr="00FB6579">
        <w:rPr>
          <w:rFonts w:ascii="Times New Roman" w:hAnsi="Times New Roman"/>
          <w:sz w:val="24"/>
          <w:szCs w:val="24"/>
          <w:lang w:val="sv-SE"/>
        </w:rPr>
        <w:t>Sedangkan metode analisis data yang digunakan adalah me</w:t>
      </w:r>
      <w:r w:rsidRPr="00FB6579">
        <w:rPr>
          <w:rFonts w:ascii="Times New Roman" w:hAnsi="Times New Roman"/>
          <w:sz w:val="24"/>
          <w:szCs w:val="24"/>
        </w:rPr>
        <w:t>t</w:t>
      </w:r>
      <w:r w:rsidRPr="00FB6579">
        <w:rPr>
          <w:rFonts w:ascii="Times New Roman" w:hAnsi="Times New Roman"/>
          <w:sz w:val="24"/>
          <w:szCs w:val="24"/>
          <w:lang w:val="sv-SE"/>
        </w:rPr>
        <w:t xml:space="preserve">ode deskriftif kualitatif. </w:t>
      </w:r>
    </w:p>
    <w:p w:rsidR="00842838" w:rsidRPr="00355F91" w:rsidRDefault="00842838" w:rsidP="0084283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Teori yang digunakan dalam penelitian ini adalah: Teori Religi, Teori Fungsional Struktural, Teori Nilai. 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B6579">
        <w:rPr>
          <w:rFonts w:ascii="Times New Roman" w:eastAsia="MS Mincho" w:hAnsi="Times New Roman"/>
          <w:sz w:val="24"/>
          <w:szCs w:val="24"/>
          <w:lang w:eastAsia="ja-JP"/>
        </w:rPr>
        <w:t>Tradisi</w:t>
      </w:r>
      <w:proofErr w:type="spellEnd"/>
      <w:r w:rsidRPr="00FB657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B6579">
        <w:rPr>
          <w:rFonts w:ascii="Times New Roman" w:eastAsia="MS Mincho" w:hAnsi="Times New Roman"/>
          <w:sz w:val="24"/>
          <w:szCs w:val="24"/>
          <w:lang w:eastAsia="ja-JP"/>
        </w:rPr>
        <w:t>Nangluk</w:t>
      </w:r>
      <w:r w:rsidRPr="00FB6579">
        <w:rPr>
          <w:rFonts w:ascii="Times New Roman" w:hAnsi="Times New Roman"/>
          <w:sz w:val="24"/>
          <w:szCs w:val="24"/>
        </w:rPr>
        <w:t>.Adapun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secara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umum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dari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pelaksanaan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Rerahinan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Pamacekan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Agung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B6579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FB6579">
        <w:rPr>
          <w:rFonts w:ascii="Times New Roman" w:hAnsi="Times New Roman"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Pakraman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579">
        <w:rPr>
          <w:rFonts w:ascii="Times New Roman" w:hAnsi="Times New Roman"/>
          <w:sz w:val="24"/>
          <w:szCs w:val="24"/>
        </w:rPr>
        <w:t>adalah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sebagai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6579">
        <w:rPr>
          <w:rFonts w:ascii="Times New Roman" w:hAnsi="Times New Roman"/>
          <w:sz w:val="24"/>
          <w:szCs w:val="24"/>
        </w:rPr>
        <w:t>berikut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:</w:t>
      </w:r>
      <w:r w:rsidRPr="00FB6579">
        <w:rPr>
          <w:rFonts w:ascii="Times New Roman" w:hAnsi="Times New Roman"/>
          <w:sz w:val="24"/>
          <w:szCs w:val="24"/>
          <w:lang w:val="id-ID"/>
        </w:rPr>
        <w:t>1</w:t>
      </w:r>
      <w:proofErr w:type="gramEnd"/>
      <w:r w:rsidRPr="00FB6579">
        <w:rPr>
          <w:rFonts w:ascii="Times New Roman" w:hAnsi="Times New Roman"/>
          <w:sz w:val="24"/>
          <w:szCs w:val="24"/>
          <w:lang w:val="id-ID"/>
        </w:rPr>
        <w:t>)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Keharmonisan</w:t>
      </w:r>
      <w:proofErr w:type="spellEnd"/>
      <w:r w:rsidRPr="00FB65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2</w:t>
      </w:r>
      <w:r w:rsidRPr="00FB6579">
        <w:rPr>
          <w:rFonts w:ascii="Times New Roman" w:hAnsi="Times New Roman"/>
          <w:sz w:val="24"/>
          <w:szCs w:val="24"/>
          <w:lang w:val="id-ID"/>
        </w:rPr>
        <w:t>)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Kesucian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3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Sosial</w:t>
      </w:r>
      <w:proofErr w:type="spellEnd"/>
      <w:r w:rsidRPr="00FB6579">
        <w:rPr>
          <w:rFonts w:ascii="Times New Roman" w:hAnsi="Times New Roman"/>
          <w:sz w:val="24"/>
          <w:szCs w:val="24"/>
          <w:lang w:val="id-ID"/>
        </w:rPr>
        <w:t>,</w:t>
      </w:r>
      <w:r w:rsidRPr="00FB6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579">
        <w:rPr>
          <w:rFonts w:ascii="Times New Roman" w:hAnsi="Times New Roman"/>
          <w:sz w:val="24"/>
          <w:szCs w:val="24"/>
        </w:rPr>
        <w:t>Religius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5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Budaya</w:t>
      </w:r>
      <w:proofErr w:type="spellEnd"/>
      <w:r w:rsidRPr="00FB6579">
        <w:rPr>
          <w:rFonts w:ascii="Times New Roman" w:hAnsi="Times New Roman"/>
          <w:sz w:val="24"/>
          <w:szCs w:val="24"/>
          <w:lang w:val="id-ID"/>
        </w:rPr>
        <w:t>,</w:t>
      </w:r>
      <w:r w:rsidRPr="00FB6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6)</w:t>
      </w:r>
      <w:proofErr w:type="spellStart"/>
      <w:r w:rsidRPr="00FB6579">
        <w:rPr>
          <w:rFonts w:ascii="Times New Roman" w:hAnsi="Times New Roman"/>
          <w:sz w:val="24"/>
          <w:szCs w:val="24"/>
        </w:rPr>
        <w:t>Fungsi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42838" w:rsidRPr="00FE31B7" w:rsidRDefault="00842838" w:rsidP="0084283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B6579">
        <w:rPr>
          <w:rFonts w:ascii="Times New Roman" w:hAnsi="Times New Roman"/>
          <w:i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Nangluk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Merana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r w:rsidRPr="00FB6579">
        <w:rPr>
          <w:rFonts w:ascii="Times New Roman" w:hAnsi="Times New Roman"/>
          <w:sz w:val="24"/>
          <w:szCs w:val="24"/>
        </w:rPr>
        <w:t>di</w:t>
      </w:r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i/>
          <w:sz w:val="24"/>
          <w:szCs w:val="24"/>
        </w:rPr>
        <w:t>Kuwum</w:t>
      </w:r>
      <w:proofErr w:type="spellEnd"/>
      <w:r w:rsidRPr="00FB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terdapat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beberapa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nilai-nilai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pendidikan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B6579">
        <w:rPr>
          <w:rFonts w:ascii="Times New Roman" w:hAnsi="Times New Roman"/>
          <w:sz w:val="24"/>
          <w:szCs w:val="24"/>
        </w:rPr>
        <w:t>seperti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6579">
        <w:rPr>
          <w:rFonts w:ascii="Times New Roman" w:hAnsi="Times New Roman"/>
          <w:sz w:val="24"/>
          <w:szCs w:val="24"/>
        </w:rPr>
        <w:t xml:space="preserve"> 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Sradha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2) </w:t>
      </w:r>
      <w:proofErr w:type="spellStart"/>
      <w:r w:rsidRPr="00FB6579">
        <w:rPr>
          <w:rFonts w:ascii="Times New Roman" w:hAnsi="Times New Roman"/>
          <w:sz w:val="24"/>
          <w:szCs w:val="24"/>
        </w:rPr>
        <w:t>Nilai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Tattwa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3) </w:t>
      </w:r>
      <w:proofErr w:type="spellStart"/>
      <w:r w:rsidRPr="00FB6579">
        <w:rPr>
          <w:rFonts w:ascii="Times New Roman" w:hAnsi="Times New Roman"/>
          <w:sz w:val="24"/>
          <w:szCs w:val="24"/>
        </w:rPr>
        <w:t>Nilai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4) </w:t>
      </w:r>
      <w:proofErr w:type="spellStart"/>
      <w:r w:rsidRPr="00FB6579">
        <w:rPr>
          <w:rFonts w:ascii="Times New Roman" w:hAnsi="Times New Roman"/>
          <w:sz w:val="24"/>
          <w:szCs w:val="24"/>
        </w:rPr>
        <w:t>Nilai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Estetik</w:t>
      </w:r>
      <w:proofErr w:type="spellEnd"/>
      <w:r w:rsidRPr="00FB6579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FB6579">
        <w:rPr>
          <w:rFonts w:ascii="Times New Roman" w:hAnsi="Times New Roman"/>
          <w:sz w:val="24"/>
          <w:szCs w:val="24"/>
        </w:rPr>
        <w:t xml:space="preserve"> </w:t>
      </w:r>
      <w:r w:rsidRPr="00FB6579">
        <w:rPr>
          <w:rFonts w:ascii="Times New Roman" w:hAnsi="Times New Roman"/>
          <w:sz w:val="24"/>
          <w:szCs w:val="24"/>
          <w:lang w:val="id-ID"/>
        </w:rPr>
        <w:t>5) Nilai kedamaian (shanti)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B6579">
        <w:rPr>
          <w:rFonts w:ascii="Times New Roman" w:hAnsi="Times New Roman"/>
          <w:sz w:val="24"/>
          <w:szCs w:val="24"/>
          <w:lang w:val="id-ID"/>
        </w:rPr>
        <w:t xml:space="preserve">6) Nilai </w:t>
      </w:r>
      <w:proofErr w:type="spellStart"/>
      <w:r w:rsidRPr="00FB6579">
        <w:rPr>
          <w:rFonts w:ascii="Times New Roman" w:hAnsi="Times New Roman"/>
          <w:sz w:val="24"/>
          <w:szCs w:val="24"/>
        </w:rPr>
        <w:t>Sosial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</w:t>
      </w:r>
      <w:r w:rsidRPr="00FB6579">
        <w:rPr>
          <w:rFonts w:ascii="Times New Roman" w:hAnsi="Times New Roman"/>
          <w:sz w:val="24"/>
          <w:szCs w:val="24"/>
          <w:lang w:val="id-ID"/>
        </w:rPr>
        <w:t>Masyarakat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42838" w:rsidRPr="00FB6579" w:rsidRDefault="00842838" w:rsidP="00842838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  <w:r w:rsidRPr="00FB6579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FB6579">
        <w:rPr>
          <w:rFonts w:ascii="Times New Roman" w:hAnsi="Times New Roman"/>
          <w:sz w:val="24"/>
          <w:szCs w:val="24"/>
        </w:rPr>
        <w:t>kunci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579">
        <w:rPr>
          <w:rFonts w:ascii="Times New Roman" w:hAnsi="Times New Roman"/>
          <w:sz w:val="24"/>
          <w:szCs w:val="24"/>
        </w:rPr>
        <w:t>Tradisi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, </w:t>
      </w:r>
      <w:r w:rsidRPr="00FB6579">
        <w:rPr>
          <w:rFonts w:ascii="Times New Roman" w:hAnsi="Times New Roman"/>
          <w:i/>
          <w:sz w:val="24"/>
          <w:szCs w:val="24"/>
          <w:lang w:val="id-ID"/>
        </w:rPr>
        <w:t>Nangluk Merana</w:t>
      </w:r>
      <w:r w:rsidRPr="00FB6579">
        <w:rPr>
          <w:rFonts w:ascii="Times New Roman" w:hAnsi="Times New Roman"/>
          <w:i/>
          <w:sz w:val="24"/>
          <w:szCs w:val="24"/>
        </w:rPr>
        <w:t>,</w:t>
      </w:r>
      <w:r w:rsidRPr="00FB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79">
        <w:rPr>
          <w:rFonts w:ascii="Times New Roman" w:hAnsi="Times New Roman"/>
          <w:sz w:val="24"/>
          <w:szCs w:val="24"/>
        </w:rPr>
        <w:t>Pendidikan</w:t>
      </w:r>
      <w:proofErr w:type="spellEnd"/>
      <w:r w:rsidRPr="00FB6579">
        <w:rPr>
          <w:rFonts w:ascii="Times New Roman" w:hAnsi="Times New Roman"/>
          <w:sz w:val="24"/>
          <w:szCs w:val="24"/>
        </w:rPr>
        <w:t xml:space="preserve"> Agama Hindu</w:t>
      </w:r>
    </w:p>
    <w:p w:rsidR="00A450B1" w:rsidRDefault="00A450B1">
      <w:bookmarkStart w:id="0" w:name="_GoBack"/>
      <w:bookmarkEnd w:id="0"/>
    </w:p>
    <w:sectPr w:rsidR="00A4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8"/>
    <w:rsid w:val="00842838"/>
    <w:rsid w:val="00A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E74E4-F2A2-4DD2-9E28-EBD9E0A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1</cp:revision>
  <dcterms:created xsi:type="dcterms:W3CDTF">2019-04-09T16:47:00Z</dcterms:created>
  <dcterms:modified xsi:type="dcterms:W3CDTF">2019-04-09T16:48:00Z</dcterms:modified>
</cp:coreProperties>
</file>